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CA6DA0" w:rsidRPr="007F2DBA" w14:paraId="67547AD3" w14:textId="77777777" w:rsidTr="00CA6DA0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D5EB1" w14:textId="77777777" w:rsidR="00CA6DA0" w:rsidRPr="00412104" w:rsidRDefault="00CA6DA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36AE87" w14:textId="77777777" w:rsidR="00CA6DA0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D23F32" w14:textId="77777777" w:rsidR="00CA6DA0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CF25F3" w14:textId="77777777" w:rsidR="00CA6DA0" w:rsidRPr="00B65A90" w:rsidRDefault="00CA6DA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FAB5F" w14:textId="77777777" w:rsidR="00CA6DA0" w:rsidRPr="003E4EAB" w:rsidRDefault="00CA6DA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8E6262" w14:textId="77777777" w:rsidR="00CA6DA0" w:rsidRPr="00B65A90" w:rsidRDefault="00CA6DA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6121A4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CA6DA0" w:rsidRPr="007F2DBA" w14:paraId="73DE4A92" w14:textId="77777777" w:rsidTr="00CA6DA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8E039" w14:textId="77777777" w:rsidR="00CA6DA0" w:rsidRDefault="00CA6DA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BEAFF1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08418" w14:textId="77777777" w:rsidR="00CA6DA0" w:rsidRPr="003E4EAB" w:rsidRDefault="00CA6DA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887ADD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A6DA0" w:rsidRPr="007F2DBA" w14:paraId="5A6E79F3" w14:textId="77777777" w:rsidTr="00CA6DA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FBE86" w14:textId="77777777" w:rsidR="00CA6DA0" w:rsidRPr="00412104" w:rsidRDefault="00CA6DA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CDB57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978F70" w14:textId="77777777" w:rsidR="00CA6DA0" w:rsidRPr="003E4EAB" w:rsidRDefault="00CA6DA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66BF30" w14:textId="77777777" w:rsidR="00CA6DA0" w:rsidRPr="007F2DBA" w:rsidRDefault="00CA6DA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C165E3" w14:textId="77777777" w:rsidR="00CA6DA0" w:rsidRDefault="00CA6DA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A6DA0" w:rsidRPr="007F2DBA" w14:paraId="621F6BE1" w14:textId="77777777" w:rsidTr="00CA6DA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9DD" w14:textId="77777777" w:rsidR="00CA6DA0" w:rsidRPr="00412104" w:rsidRDefault="00CA6DA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3DC447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AE57" w14:textId="77777777" w:rsidR="00CA6DA0" w:rsidRPr="003E4EAB" w:rsidRDefault="00CA6DA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EFEB36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A7A7AEA" w14:textId="77777777" w:rsidR="00994C4F" w:rsidRDefault="00994C4F">
      <w:pPr>
        <w:rPr>
          <w:lang w:eastAsia="zh-HK"/>
        </w:rPr>
      </w:pPr>
    </w:p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85"/>
      </w:tblGrid>
      <w:tr w:rsidR="00FC05F7" w:rsidRPr="00693BEB" w14:paraId="13A44A8D" w14:textId="77777777" w:rsidTr="00CA6DA0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D96" w14:textId="77777777" w:rsidR="00FC05F7" w:rsidRPr="007F2DBA" w:rsidRDefault="00FC05F7" w:rsidP="00A80F1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9FD" w14:textId="37A544AC" w:rsidR="00FC05F7" w:rsidRPr="00693BEB" w:rsidRDefault="00FC05F7" w:rsidP="00A80F1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FC05F7" w:rsidRPr="00E237B3" w14:paraId="56A02C37" w14:textId="77777777" w:rsidTr="00CA6DA0">
        <w:trPr>
          <w:trHeight w:val="213"/>
        </w:trPr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20CCBC52" w14:textId="77777777" w:rsidR="00FC05F7" w:rsidRDefault="00FC05F7" w:rsidP="00A80F1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tcBorders>
              <w:top w:val="single" w:sz="4" w:space="0" w:color="auto"/>
              <w:bottom w:val="single" w:sz="4" w:space="0" w:color="auto"/>
            </w:tcBorders>
          </w:tcPr>
          <w:p w14:paraId="696158FF" w14:textId="77777777" w:rsidR="00FC05F7" w:rsidRPr="00E237B3" w:rsidRDefault="00FC05F7" w:rsidP="00A80F1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C05F7" w:rsidRPr="00693BEB" w14:paraId="67AC26B3" w14:textId="77777777" w:rsidTr="00CA6DA0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44D" w14:textId="77777777" w:rsidR="00FC05F7" w:rsidRPr="007F2DBA" w:rsidRDefault="00FC05F7" w:rsidP="00A80F1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483" w14:textId="77777777" w:rsidR="00FC05F7" w:rsidRPr="00693BEB" w:rsidRDefault="00FC05F7" w:rsidP="00A80F1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C05F7">
              <w:rPr>
                <w:rFonts w:cs="Arial"/>
                <w:b/>
                <w:color w:val="339966"/>
                <w:sz w:val="20"/>
              </w:rPr>
              <w:t>En</w:t>
            </w:r>
            <w:r w:rsidRPr="00FC05F7">
              <w:rPr>
                <w:rFonts w:cs="Arial" w:hint="eastAsia"/>
                <w:b/>
                <w:color w:val="339966"/>
                <w:sz w:val="20"/>
              </w:rPr>
              <w:t xml:space="preserve">courage </w:t>
            </w:r>
            <w:r w:rsidRPr="00FC05F7">
              <w:rPr>
                <w:rFonts w:cs="Arial"/>
                <w:b/>
                <w:color w:val="339966"/>
                <w:sz w:val="20"/>
              </w:rPr>
              <w:t>a high standard of environmental management during construction</w:t>
            </w:r>
            <w:r w:rsidRPr="00FC05F7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</w:tbl>
    <w:p w14:paraId="52559B4F" w14:textId="77777777" w:rsidR="0078581D" w:rsidRPr="0090476E" w:rsidRDefault="0078581D">
      <w:pPr>
        <w:rPr>
          <w:lang w:eastAsia="zh-HK"/>
        </w:rPr>
      </w:pPr>
    </w:p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85"/>
      </w:tblGrid>
      <w:tr w:rsidR="00783CDB" w:rsidRPr="007F2DBA" w14:paraId="7AE3B9BB" w14:textId="77777777" w:rsidTr="00CA6DA0">
        <w:trPr>
          <w:trHeight w:val="270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053" w14:textId="77777777" w:rsidR="00783CDB" w:rsidRPr="007F2DBA" w:rsidRDefault="00D572B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05D7" w14:textId="05282872" w:rsidR="00994C4F" w:rsidRPr="00994C4F" w:rsidRDefault="00C47DC4" w:rsidP="00C47DC4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47DC4">
              <w:rPr>
                <w:rFonts w:cs="Arial"/>
                <w:b/>
                <w:color w:val="339966"/>
                <w:sz w:val="20"/>
              </w:rPr>
              <w:t xml:space="preserve">Prerequisite achieved for demonstrating that </w:t>
            </w:r>
            <w:r w:rsidR="000A1B25">
              <w:rPr>
                <w:rFonts w:cs="Arial"/>
                <w:b/>
                <w:color w:val="339966"/>
                <w:sz w:val="20"/>
              </w:rPr>
              <w:t xml:space="preserve">an </w:t>
            </w:r>
            <w:r w:rsidRPr="00C47DC4">
              <w:rPr>
                <w:rFonts w:cs="Arial"/>
                <w:b/>
                <w:color w:val="339966"/>
                <w:sz w:val="20"/>
              </w:rPr>
              <w:t>Environmental Management Plan has been properly prepared.</w:t>
            </w:r>
          </w:p>
        </w:tc>
      </w:tr>
    </w:tbl>
    <w:p w14:paraId="0D5936B8" w14:textId="77777777" w:rsidR="00930FB0" w:rsidRDefault="00930FB0"/>
    <w:tbl>
      <w:tblPr>
        <w:tblW w:w="10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44"/>
        <w:gridCol w:w="389"/>
        <w:gridCol w:w="100"/>
        <w:gridCol w:w="2623"/>
        <w:gridCol w:w="390"/>
        <w:gridCol w:w="431"/>
        <w:gridCol w:w="2693"/>
        <w:gridCol w:w="425"/>
        <w:gridCol w:w="425"/>
        <w:gridCol w:w="2893"/>
        <w:gridCol w:w="14"/>
      </w:tblGrid>
      <w:tr w:rsidR="00F455B8" w:rsidRPr="007F2DBA" w14:paraId="6E613F51" w14:textId="77777777" w:rsidTr="00B86643">
        <w:trPr>
          <w:gridAfter w:val="1"/>
          <w:wAfter w:w="14" w:type="dxa"/>
          <w:trHeight w:val="429"/>
        </w:trPr>
        <w:tc>
          <w:tcPr>
            <w:tcW w:w="3856" w:type="dxa"/>
            <w:gridSpan w:val="6"/>
          </w:tcPr>
          <w:p w14:paraId="3294E705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793DB9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67" w:type="dxa"/>
            <w:gridSpan w:val="5"/>
          </w:tcPr>
          <w:p w14:paraId="156F6ACF" w14:textId="77777777" w:rsidR="00F455B8" w:rsidRPr="007F2DBA" w:rsidRDefault="00F455B8" w:rsidP="00F920A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F455B8" w:rsidRPr="007F2DBA" w14:paraId="38FCF58D" w14:textId="77777777" w:rsidTr="00B86643">
        <w:trPr>
          <w:gridAfter w:val="1"/>
          <w:wAfter w:w="14" w:type="dxa"/>
          <w:trHeight w:val="421"/>
        </w:trPr>
        <w:tc>
          <w:tcPr>
            <w:tcW w:w="3856" w:type="dxa"/>
            <w:gridSpan w:val="6"/>
          </w:tcPr>
          <w:p w14:paraId="23C70881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67" w:type="dxa"/>
            <w:gridSpan w:val="5"/>
            <w:shd w:val="clear" w:color="auto" w:fill="DBE5F1" w:themeFill="accent1" w:themeFillTint="33"/>
          </w:tcPr>
          <w:p w14:paraId="259DFCEE" w14:textId="77777777" w:rsidR="00F455B8" w:rsidRPr="003721C0" w:rsidRDefault="00F455B8" w:rsidP="00F920A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B86643" w:rsidRPr="007B4EC0" w14:paraId="19E5DCB8" w14:textId="77777777" w:rsidTr="00B86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3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B64F9D0" w14:textId="77777777" w:rsidR="00B86643" w:rsidRPr="007B4EC0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  <w:p w14:paraId="4BD0875D" w14:textId="77777777" w:rsidR="00B86643" w:rsidRPr="007B4EC0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7B4EC0">
              <w:rPr>
                <w:rFonts w:cs="Arial"/>
                <w:lang w:eastAsia="zh-HK"/>
              </w:rPr>
              <w:t>Project Conditio</w:t>
            </w:r>
            <w:r w:rsidR="007B4EC0" w:rsidRPr="007B4EC0">
              <w:rPr>
                <w:rFonts w:cs="Arial"/>
                <w:lang w:eastAsia="zh-HK"/>
              </w:rPr>
              <w:t>ns</w:t>
            </w:r>
          </w:p>
        </w:tc>
      </w:tr>
      <w:tr w:rsidR="00B86643" w:rsidRPr="007F2DBA" w14:paraId="09D938A1" w14:textId="77777777" w:rsidTr="00B86643"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5141D5" w14:textId="77777777" w:rsidR="00B86643" w:rsidRPr="005265BF" w:rsidRDefault="00B86643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265B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left w:val="nil"/>
              <w:bottom w:val="nil"/>
            </w:tcBorders>
          </w:tcPr>
          <w:p w14:paraId="22574AB1" w14:textId="77777777" w:rsidR="00B86643" w:rsidRPr="005265BF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5265BF">
              <w:rPr>
                <w:rFonts w:cs="Arial" w:hint="eastAsia"/>
                <w:color w:val="000000" w:themeColor="text1"/>
                <w:sz w:val="20"/>
                <w:lang w:eastAsia="zh-HK"/>
              </w:rPr>
              <w:t>Pro</w:t>
            </w:r>
            <w:r w:rsidRPr="005265BF">
              <w:rPr>
                <w:rFonts w:cs="Arial"/>
                <w:color w:val="000000" w:themeColor="text1"/>
                <w:sz w:val="20"/>
                <w:lang w:eastAsia="zh-HK"/>
              </w:rPr>
              <w:t>ject is subject to EPD’s scrutiny</w:t>
            </w:r>
          </w:p>
        </w:tc>
      </w:tr>
      <w:tr w:rsidR="00B86643" w:rsidRPr="007F2DBA" w14:paraId="53E7DCB3" w14:textId="77777777" w:rsidTr="00B86643"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D5E212C" w14:textId="77777777" w:rsidR="00B86643" w:rsidRPr="005265BF" w:rsidRDefault="00B86643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265B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top w:val="nil"/>
              <w:left w:val="nil"/>
              <w:bottom w:val="nil"/>
            </w:tcBorders>
          </w:tcPr>
          <w:p w14:paraId="4F2B8706" w14:textId="77777777" w:rsidR="00B86643" w:rsidRPr="005265BF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265BF">
              <w:rPr>
                <w:rFonts w:cs="Arial"/>
                <w:color w:val="000000" w:themeColor="text1"/>
                <w:sz w:val="20"/>
                <w:lang w:eastAsia="zh-HK"/>
              </w:rPr>
              <w:t>Project is not subjected to EPD’s scrutiny</w:t>
            </w:r>
          </w:p>
        </w:tc>
      </w:tr>
      <w:tr w:rsidR="00B86643" w:rsidRPr="007F2DBA" w14:paraId="7FCE70DB" w14:textId="77777777" w:rsidTr="007B4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37" w:type="dxa"/>
            <w:gridSpan w:val="12"/>
            <w:tcBorders>
              <w:top w:val="single" w:sz="4" w:space="0" w:color="auto"/>
            </w:tcBorders>
          </w:tcPr>
          <w:p w14:paraId="466F7EB4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bookmarkStart w:id="0" w:name="QuickMark"/>
            <w:bookmarkEnd w:id="0"/>
          </w:p>
          <w:p w14:paraId="3E5C8E5E" w14:textId="77777777" w:rsidR="007B4EC0" w:rsidRPr="001F78E8" w:rsidRDefault="00B86643" w:rsidP="007B4EC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7B4EC0" w:rsidRPr="007F2DBA" w14:paraId="575A285C" w14:textId="77777777" w:rsidTr="00C8205F">
        <w:sdt>
          <w:sdtPr>
            <w:rPr>
              <w:rFonts w:cs="Arial"/>
              <w:color w:val="000000" w:themeColor="text1"/>
              <w:sz w:val="18"/>
              <w:szCs w:val="18"/>
            </w:rPr>
            <w:id w:val="3624045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DCC710E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top w:val="nil"/>
              <w:left w:val="nil"/>
              <w:bottom w:val="nil"/>
            </w:tcBorders>
          </w:tcPr>
          <w:p w14:paraId="1719E45B" w14:textId="77777777" w:rsidR="007B4EC0" w:rsidRPr="00890412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Project is provided measures in EMP according to:</w:t>
            </w:r>
          </w:p>
        </w:tc>
      </w:tr>
      <w:tr w:rsidR="007B4EC0" w:rsidRPr="007F2DBA" w14:paraId="6575C1D8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38CB3F31" w14:textId="77777777" w:rsidR="007B4EC0" w:rsidRP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844189C" w14:textId="77777777" w:rsidR="007B4EC0" w:rsidRDefault="007B4EC0" w:rsidP="00C8205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17710266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Environmental, Transport and Works Bureau (ETWB)’s Technical Circular (Works) 19/2005, Appendix C</w:t>
            </w:r>
          </w:p>
        </w:tc>
      </w:tr>
      <w:tr w:rsidR="007B4EC0" w:rsidRPr="007F2DBA" w14:paraId="0FBE1473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719A5D8C" w14:textId="77777777" w:rsidR="007B4EC0" w:rsidRP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A03BB25" w14:textId="77777777" w:rsidR="007B4EC0" w:rsidRDefault="007B4EC0" w:rsidP="00C8205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0C2F5AE1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Hong Kong Construction Association (HKCA)’s Best Practice Guide for Environmental Protection on Construction Site Section 3.2.3</w:t>
            </w:r>
          </w:p>
        </w:tc>
      </w:tr>
      <w:tr w:rsidR="007B4EC0" w:rsidRPr="007F2DBA" w14:paraId="5B28DB6D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0A2347C9" w14:textId="77777777" w:rsidR="007B4EC0" w:rsidRP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685B2DB" w14:textId="77777777" w:rsidR="007B4EC0" w:rsidRDefault="007B4EC0" w:rsidP="00C8205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522B1DF3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Environmental Protection Department (EPD)’s Environmental Monitoring and Audit – Guidelines for Development projects in Hong Kong Appendix D2</w:t>
            </w:r>
          </w:p>
        </w:tc>
      </w:tr>
      <w:tr w:rsidR="007B4EC0" w:rsidRPr="007F2DBA" w14:paraId="6BE283EA" w14:textId="77777777" w:rsidTr="00C8205F">
        <w:sdt>
          <w:sdtPr>
            <w:rPr>
              <w:rFonts w:cs="Arial"/>
              <w:color w:val="000000" w:themeColor="text1"/>
              <w:sz w:val="18"/>
              <w:szCs w:val="18"/>
            </w:rPr>
            <w:id w:val="-607961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76D0DE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top w:val="nil"/>
              <w:left w:val="nil"/>
              <w:bottom w:val="nil"/>
            </w:tcBorders>
          </w:tcPr>
          <w:p w14:paraId="6E37C08B" w14:textId="77777777" w:rsidR="007B4EC0" w:rsidRPr="00890412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Project is applying IDCM 7 and provided all IDCM 7 credit required measures in EMP</w:t>
            </w:r>
          </w:p>
        </w:tc>
      </w:tr>
      <w:tr w:rsidR="007B4EC0" w:rsidRPr="007F2DBA" w14:paraId="3ADCE125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6BEB85BE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73215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76ACDB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74D21783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7(a)</w:t>
            </w:r>
          </w:p>
        </w:tc>
      </w:tr>
      <w:tr w:rsidR="007B4EC0" w:rsidRPr="007F2DBA" w14:paraId="18168EAD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46B6194A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611458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F50559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1CDAFC87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7(b)</w:t>
            </w:r>
          </w:p>
        </w:tc>
      </w:tr>
      <w:tr w:rsidR="007B4EC0" w:rsidRPr="007F2DBA" w14:paraId="581C268A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346C4F33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87194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A2734E4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0D24CEBF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7(c)</w:t>
            </w:r>
          </w:p>
        </w:tc>
      </w:tr>
      <w:tr w:rsidR="007B4EC0" w:rsidRPr="007F2DBA" w14:paraId="586881AF" w14:textId="77777777" w:rsidTr="00C8205F">
        <w:tc>
          <w:tcPr>
            <w:tcW w:w="35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AFF5BF7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6648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177F8C8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single" w:sz="4" w:space="0" w:color="auto"/>
            </w:tcBorders>
          </w:tcPr>
          <w:p w14:paraId="328FF9A2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7(d)</w:t>
            </w:r>
          </w:p>
        </w:tc>
      </w:tr>
      <w:tr w:rsidR="006A0A96" w:rsidRPr="007F2DBA" w14:paraId="30C2BDDA" w14:textId="77777777" w:rsidTr="007B4EC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89ADD" w14:textId="77777777" w:rsidR="005265BF" w:rsidRDefault="005265BF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</w:p>
          <w:p w14:paraId="63431175" w14:textId="50C6D043" w:rsidR="005265BF" w:rsidRDefault="005265BF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</w:p>
          <w:p w14:paraId="7630881B" w14:textId="77777777" w:rsidR="005265BF" w:rsidRDefault="005265BF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bookmarkStart w:id="1" w:name="_GoBack"/>
            <w:bookmarkEnd w:id="1"/>
          </w:p>
          <w:p w14:paraId="1ED01BAF" w14:textId="20A387A2" w:rsidR="006A0A96" w:rsidRDefault="006A0A96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lastRenderedPageBreak/>
              <w:t>THE PROJECT INVOLVES/ WILL INVOLVE:</w:t>
            </w:r>
          </w:p>
        </w:tc>
      </w:tr>
      <w:tr w:rsidR="002874B2" w:rsidRPr="007F2DBA" w14:paraId="6270C83A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FA18CB" w14:textId="77777777" w:rsidR="002874B2" w:rsidRPr="008F73EF" w:rsidRDefault="002874B2" w:rsidP="006A0A96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lastRenderedPageBreak/>
              <w:t>Demolition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A95F59B" w14:textId="77777777" w:rsidR="002874B2" w:rsidRDefault="002874B2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Foundation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FC12F9" w14:textId="77777777" w:rsidR="002874B2" w:rsidRDefault="002874B2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Superstructure</w:t>
            </w:r>
          </w:p>
        </w:tc>
      </w:tr>
      <w:tr w:rsidR="003D21B4" w:rsidRPr="007F2DBA" w14:paraId="0CCE2D2E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6" w:type="dxa"/>
            <w:gridSpan w:val="5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E36F5" w14:textId="77777777" w:rsidR="003D21B4" w:rsidRPr="002874B2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874B2">
              <w:rPr>
                <w:rFonts w:cs="Arial" w:hint="eastAsia"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14" w:type="dxa"/>
            <w:gridSpan w:val="3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F1F55" w14:textId="77777777" w:rsidR="003D21B4" w:rsidRPr="002874B2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874B2">
              <w:rPr>
                <w:rFonts w:cs="Arial" w:hint="eastAsia"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757" w:type="dxa"/>
            <w:gridSpan w:val="4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1E0E9" w14:textId="77777777" w:rsidR="003D21B4" w:rsidRPr="002874B2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874B2">
              <w:rPr>
                <w:rFonts w:cs="Arial" w:hint="eastAsia"/>
                <w:color w:val="000000" w:themeColor="text1"/>
                <w:sz w:val="20"/>
                <w:lang w:eastAsia="zh-HK"/>
              </w:rPr>
              <w:t>Status</w:t>
            </w:r>
          </w:p>
        </w:tc>
      </w:tr>
      <w:tr w:rsidR="002874B2" w:rsidRPr="007F2DBA" w14:paraId="213B8A67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8330249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CA7EBB7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6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0AB98D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Demolition not required (NA)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78092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37D298C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2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AF92BC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Demolition not required (NA)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19D1CF3" w14:textId="77777777" w:rsidR="002874B2" w:rsidRPr="005410A8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6C6A6B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934117" w:rsidRPr="007F2DBA" w14:paraId="5AD9DEF7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725672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4394AE4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6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4FACC8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9184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484CCED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2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5B68C4C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9944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730FE2D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33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D93D18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</w:tr>
      <w:tr w:rsidR="002874B2" w:rsidRPr="007F2DBA" w14:paraId="6C1ECFB1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34B891D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20516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3D80024" w14:textId="77777777" w:rsidR="002874B2" w:rsidRPr="005410A8" w:rsidRDefault="00693318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8A406B" w14:textId="77777777" w:rsidR="002874B2" w:rsidRPr="005410A8" w:rsidRDefault="002874B2" w:rsidP="002874B2">
            <w:pPr>
              <w:pStyle w:val="Paragraph"/>
              <w:adjustRightInd w:val="0"/>
              <w:spacing w:before="0" w:after="0" w:line="24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Extracts of tender documents, contract conditions and/ or specifications specifying the requirements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EMP </w:t>
            </w: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, [or]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2D60C75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03926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8A8B832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AF5DB5" w14:textId="77777777" w:rsidR="002874B2" w:rsidRPr="005410A8" w:rsidRDefault="002874B2" w:rsidP="002874B2">
            <w:pPr>
              <w:pStyle w:val="Paragraph"/>
              <w:adjustRightInd w:val="0"/>
              <w:spacing w:before="0" w:after="0" w:line="24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Extracts of tender documents, contract conditions and/ or specifications specifying the requirements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EMP </w:t>
            </w: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, [or]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1AAD939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82831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5C2BE8" w14:textId="77777777" w:rsidR="002874B2" w:rsidRPr="005410A8" w:rsidRDefault="00693318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0D5913" w14:textId="77777777" w:rsidR="002874B2" w:rsidRPr="005410A8" w:rsidRDefault="002874B2" w:rsidP="002874B2">
            <w:pPr>
              <w:pStyle w:val="Paragraph"/>
              <w:adjustRightInd w:val="0"/>
              <w:spacing w:before="0" w:after="0" w:line="24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Extracts of tender documents, contract conditions and/ or specifications specifying the requirements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EMP </w:t>
            </w: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, [or]</w:t>
            </w:r>
          </w:p>
        </w:tc>
      </w:tr>
      <w:tr w:rsidR="002874B2" w:rsidRPr="007F2DBA" w14:paraId="064839B2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512B66E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268534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ED80FC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7A3A75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EMP for demolition enclosed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7217E76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74511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AFD342F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C7B535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EMP for demolition enclosed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7F8CB1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14621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45455B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8292D8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EMP for demolition enclosed</w:t>
            </w:r>
          </w:p>
        </w:tc>
      </w:tr>
      <w:tr w:rsidR="00934117" w:rsidRPr="007F2DBA" w14:paraId="40C950BB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986895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1BDA113F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6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7D45E7A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</w:t>
            </w:r>
            <w:r w:rsid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 comp</w:t>
            </w:r>
            <w:r w:rsidR="002874B2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l</w:t>
            </w:r>
            <w:r w:rsid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1285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93937D3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2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31F7AC3" w14:textId="77777777" w:rsidR="003D21B4" w:rsidRPr="005410A8" w:rsidRDefault="002874B2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 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5232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9B54DE6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33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7A6033" w14:textId="77777777" w:rsidR="003D21B4" w:rsidRPr="005410A8" w:rsidRDefault="002874B2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 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</w:tr>
      <w:tr w:rsidR="002874B2" w:rsidRPr="007F2DBA" w14:paraId="6F1CF245" w14:textId="77777777" w:rsidTr="00CC2C2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62AE55D" w14:textId="77777777" w:rsidR="002874B2" w:rsidRPr="008F73E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389189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6ADC294" w14:textId="77777777" w:rsidR="002874B2" w:rsidRPr="005410A8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0E7E88" w14:textId="77777777" w:rsidR="00CC2C26" w:rsidRPr="006B3D4F" w:rsidRDefault="002874B2" w:rsidP="00CC2C26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EMP for demolition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is 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enclosed</w:t>
            </w:r>
            <w:r w:rsidR="00CC2C2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and endorsed by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E190E49" w14:textId="77777777" w:rsidR="002874B2" w:rsidRPr="008F73E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3042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45C90E" w14:textId="77777777" w:rsidR="002874B2" w:rsidRPr="005410A8" w:rsidRDefault="00693318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3F0351" w14:textId="77777777" w:rsidR="002874B2" w:rsidRPr="006B3D4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EMP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foundation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is 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enclosed</w:t>
            </w:r>
            <w:r w:rsidR="00CC2C2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and endorsed by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E6EFD1D" w14:textId="77777777" w:rsidR="002874B2" w:rsidRPr="008F73E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62304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F10E55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BFDA0D" w14:textId="77777777" w:rsidR="002874B2" w:rsidRPr="006B3D4F" w:rsidRDefault="002874B2" w:rsidP="002874B2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EMP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superstructure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is 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enclosed</w:t>
            </w:r>
            <w:r w:rsidR="00CC2C2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and endorsed by:</w:t>
            </w:r>
          </w:p>
        </w:tc>
      </w:tr>
      <w:tr w:rsidR="00CC2C26" w:rsidRPr="007F2DBA" w14:paraId="1E7F2A7D" w14:textId="77777777" w:rsidTr="00CC2C2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4874132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4690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3DCE605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7112E7" w14:textId="77777777" w:rsidR="00CC2C26" w:rsidRPr="006B3D4F" w:rsidRDefault="00CC2C26" w:rsidP="00CC2C26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Construction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Affliate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; OR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8EEED87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684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1B2411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4379B7" w14:textId="77777777" w:rsidR="00CC2C26" w:rsidRPr="006B3D4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Construction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Affliate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; OR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CA13DA5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66186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C6A674" w14:textId="77777777" w:rsidR="00CC2C26" w:rsidRPr="005410A8" w:rsidRDefault="00CC2C26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EC7CDE" w14:textId="77777777" w:rsidR="00CC2C26" w:rsidRPr="006B3D4F" w:rsidRDefault="00CC2C26" w:rsidP="002874B2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Construction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Affliate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; OR</w:t>
            </w:r>
          </w:p>
        </w:tc>
      </w:tr>
      <w:tr w:rsidR="00CC2C26" w:rsidRPr="007F2DBA" w14:paraId="369A0DD8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8DCF16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4638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E4E3205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B80B" w14:textId="77777777" w:rsidR="00CC2C26" w:rsidRDefault="00CC2C26" w:rsidP="00CC2C26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Project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5E49BF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782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A4016BB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BE9B" w14:textId="77777777" w:rsidR="00CC2C26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Project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00FC66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8362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CDFC8D2" w14:textId="77777777" w:rsidR="00CC2C26" w:rsidRPr="005410A8" w:rsidRDefault="00CC2C26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EC1E" w14:textId="77777777" w:rsidR="00CC2C26" w:rsidRDefault="00CC2C26" w:rsidP="002874B2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Project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</w:p>
        </w:tc>
      </w:tr>
    </w:tbl>
    <w:p w14:paraId="4F11F43B" w14:textId="77777777" w:rsidR="00CC2C26" w:rsidRDefault="00CC2C26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7ED35053" w14:textId="77777777" w:rsidR="007B4EC0" w:rsidRPr="008A3AD6" w:rsidRDefault="007B4EC0" w:rsidP="007B4EC0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18"/>
        <w:gridCol w:w="5974"/>
        <w:gridCol w:w="779"/>
        <w:gridCol w:w="688"/>
        <w:gridCol w:w="1467"/>
      </w:tblGrid>
      <w:tr w:rsidR="007B4EC0" w:rsidRPr="00765AB8" w14:paraId="7A5085AA" w14:textId="77777777" w:rsidTr="00AB7E4B">
        <w:tc>
          <w:tcPr>
            <w:tcW w:w="7792" w:type="dxa"/>
            <w:gridSpan w:val="2"/>
          </w:tcPr>
          <w:p w14:paraId="21F1E896" w14:textId="77777777" w:rsidR="007B4EC0" w:rsidRPr="00765AB8" w:rsidRDefault="007B4EC0" w:rsidP="00C8205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587490A4" w14:textId="77777777" w:rsidR="007B4EC0" w:rsidRPr="00765AB8" w:rsidRDefault="007B4EC0" w:rsidP="00C8205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ADDCEBB" w14:textId="77777777" w:rsidR="007B4EC0" w:rsidRPr="00765AB8" w:rsidRDefault="007B4EC0" w:rsidP="00C8205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7B4EC0" w14:paraId="0FF84545" w14:textId="77777777" w:rsidTr="00AB7E4B">
        <w:tc>
          <w:tcPr>
            <w:tcW w:w="7792" w:type="dxa"/>
            <w:gridSpan w:val="2"/>
            <w:vAlign w:val="center"/>
          </w:tcPr>
          <w:p w14:paraId="7E24D1A0" w14:textId="77777777" w:rsidR="007B4EC0" w:rsidRPr="009D6114" w:rsidRDefault="007B4EC0" w:rsidP="00C8205F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9" w:type="dxa"/>
            <w:vAlign w:val="center"/>
          </w:tcPr>
          <w:p w14:paraId="658AE587" w14:textId="77777777" w:rsidR="007B4EC0" w:rsidRPr="009D6114" w:rsidRDefault="007B4EC0" w:rsidP="00C8205F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8" w:type="dxa"/>
            <w:vAlign w:val="center"/>
          </w:tcPr>
          <w:p w14:paraId="1C94565E" w14:textId="77777777" w:rsidR="007B4EC0" w:rsidRPr="009D6114" w:rsidRDefault="007B4EC0" w:rsidP="00C8205F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01C22453" w14:textId="77777777" w:rsidR="007B4EC0" w:rsidRPr="009D6114" w:rsidRDefault="007B4EC0" w:rsidP="00C8205F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AB7E4B" w14:paraId="0E8B295D" w14:textId="77777777" w:rsidTr="00AB7E4B">
        <w:tc>
          <w:tcPr>
            <w:tcW w:w="1818" w:type="dxa"/>
          </w:tcPr>
          <w:p w14:paraId="428615A0" w14:textId="77777777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IDCM_P2_00</w:t>
            </w:r>
          </w:p>
        </w:tc>
        <w:tc>
          <w:tcPr>
            <w:tcW w:w="5974" w:type="dxa"/>
          </w:tcPr>
          <w:p w14:paraId="2CF87664" w14:textId="77777777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P2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6991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52E296F2" w14:textId="796EA5A8" w:rsidR="00AB7E4B" w:rsidRPr="00B65A90" w:rsidRDefault="000A1B25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01487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59C599BB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23249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CA77048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7E4B" w14:paraId="0AF26915" w14:textId="77777777" w:rsidTr="00AB7E4B">
        <w:tc>
          <w:tcPr>
            <w:tcW w:w="1818" w:type="dxa"/>
            <w:vMerge w:val="restart"/>
          </w:tcPr>
          <w:p w14:paraId="0BBE98E6" w14:textId="77777777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IDCM_P2_01</w:t>
            </w:r>
          </w:p>
        </w:tc>
        <w:tc>
          <w:tcPr>
            <w:tcW w:w="5974" w:type="dxa"/>
          </w:tcPr>
          <w:p w14:paraId="29FC674E" w14:textId="77777777" w:rsidR="00AB7E4B" w:rsidRPr="00594359" w:rsidRDefault="00AB7E4B" w:rsidP="00AB7E4B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 requiring EMP(s)</w:t>
            </w:r>
          </w:p>
          <w:p w14:paraId="5313D435" w14:textId="77777777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115949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3AC0C9EC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10900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808080" w:themeFill="background1" w:themeFillShade="80"/>
              </w:tcPr>
              <w:p w14:paraId="110F4651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33137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808080" w:themeFill="background1" w:themeFillShade="80"/>
              </w:tcPr>
              <w:p w14:paraId="12095444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7E4B" w14:paraId="3F039697" w14:textId="77777777" w:rsidTr="00AB7E4B">
        <w:tc>
          <w:tcPr>
            <w:tcW w:w="1818" w:type="dxa"/>
            <w:vMerge/>
          </w:tcPr>
          <w:p w14:paraId="10B5FCD6" w14:textId="77777777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5974" w:type="dxa"/>
          </w:tcPr>
          <w:p w14:paraId="30B145AE" w14:textId="77777777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EMP(s) of construction (demolition and foundation to be included, if any)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7676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808080" w:themeFill="background1" w:themeFillShade="80"/>
              </w:tcPr>
              <w:p w14:paraId="1BCAF6EF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546FF6AE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322187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6575277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7B50643" w14:textId="25F5AEAF" w:rsidR="00605704" w:rsidRDefault="00605704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5D3B2812" w14:textId="417D12BB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764461C1" w14:textId="38671071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64EE851B" w14:textId="2D7556A5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0989B8C2" w14:textId="0381A287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1F44C36D" w14:textId="2C09F0C9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14670DBD" w14:textId="5086C069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5C905130" w14:textId="27877E7F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140CA2BC" w14:textId="77777777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605704" w:rsidRPr="007F2DBA" w14:paraId="7D1E18D7" w14:textId="77777777" w:rsidTr="00CA6DA0">
        <w:tc>
          <w:tcPr>
            <w:tcW w:w="10773" w:type="dxa"/>
            <w:tcBorders>
              <w:top w:val="nil"/>
              <w:left w:val="nil"/>
              <w:right w:val="nil"/>
            </w:tcBorders>
          </w:tcPr>
          <w:p w14:paraId="46BDDEEE" w14:textId="77777777" w:rsidR="00605704" w:rsidRPr="00C82ADE" w:rsidRDefault="00605704" w:rsidP="00A80F1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605704" w:rsidRPr="007F2DBA" w14:paraId="0A1B3BE3" w14:textId="77777777" w:rsidTr="00CA6DA0">
        <w:tc>
          <w:tcPr>
            <w:tcW w:w="10773" w:type="dxa"/>
          </w:tcPr>
          <w:p w14:paraId="06ABDBC8" w14:textId="77777777" w:rsidR="00605704" w:rsidRPr="00341102" w:rsidRDefault="00605704" w:rsidP="00A80F1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05704" w:rsidRPr="007F2DBA" w14:paraId="35DEE6D8" w14:textId="77777777" w:rsidTr="00CA6DA0">
        <w:tc>
          <w:tcPr>
            <w:tcW w:w="10773" w:type="dxa"/>
            <w:shd w:val="clear" w:color="auto" w:fill="DBE5F1" w:themeFill="accent1" w:themeFillTint="33"/>
          </w:tcPr>
          <w:p w14:paraId="51D517BB" w14:textId="77777777" w:rsidR="00605704" w:rsidRDefault="00605704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76FC3779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4E9154B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CE2AD4C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F1F0849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48DC3E4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0DA0E6D6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70C44D85" w14:textId="77777777" w:rsidR="00CC2C26" w:rsidRPr="007F2DBA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14:paraId="434ACC4D" w14:textId="77777777" w:rsidR="00605704" w:rsidRPr="00605704" w:rsidRDefault="00605704" w:rsidP="00CA6DA0">
      <w:pPr>
        <w:rPr>
          <w:rFonts w:ascii="Arial" w:hAnsi="Arial" w:cs="Arial"/>
          <w:sz w:val="20"/>
          <w:szCs w:val="20"/>
          <w:lang w:eastAsia="zh-HK"/>
        </w:rPr>
      </w:pPr>
    </w:p>
    <w:sectPr w:rsidR="00605704" w:rsidRPr="0060570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E78A9" w14:textId="77777777" w:rsidR="00CC3243" w:rsidRDefault="00CC3243">
      <w:r>
        <w:separator/>
      </w:r>
    </w:p>
  </w:endnote>
  <w:endnote w:type="continuationSeparator" w:id="0">
    <w:p w14:paraId="35AADCBC" w14:textId="77777777" w:rsidR="00CC3243" w:rsidRDefault="00CC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3E65" w14:textId="635DF10F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0A1B25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6DA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6DA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C8C07" w14:textId="77777777" w:rsidR="00CC3243" w:rsidRDefault="00CC3243">
      <w:r>
        <w:separator/>
      </w:r>
    </w:p>
  </w:footnote>
  <w:footnote w:type="continuationSeparator" w:id="0">
    <w:p w14:paraId="4086E35D" w14:textId="77777777" w:rsidR="00CC3243" w:rsidRDefault="00CC3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4F748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7D04948F" wp14:editId="33C42A4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687F6EE1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A105A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C47DC4">
      <w:rPr>
        <w:rFonts w:ascii="Arial" w:hAnsi="Arial" w:cs="Arial"/>
        <w:b/>
        <w:sz w:val="28"/>
        <w:szCs w:val="28"/>
        <w:lang w:eastAsia="zh-HK"/>
      </w:rPr>
      <w:t>P2</w:t>
    </w:r>
  </w:p>
  <w:p w14:paraId="7BCD92F7" w14:textId="77777777" w:rsidR="0070192E" w:rsidRDefault="00C47DC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Environmental Management Plan</w:t>
    </w:r>
  </w:p>
  <w:p w14:paraId="188BF6C8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C87239B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1B25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6AA1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0EBC"/>
    <w:rsid w:val="00383C38"/>
    <w:rsid w:val="003A52F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0EB"/>
    <w:rsid w:val="00455E50"/>
    <w:rsid w:val="00461028"/>
    <w:rsid w:val="00466D99"/>
    <w:rsid w:val="00467BC2"/>
    <w:rsid w:val="00491278"/>
    <w:rsid w:val="004A105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607A"/>
    <w:rsid w:val="004F78FC"/>
    <w:rsid w:val="0050089A"/>
    <w:rsid w:val="005137E9"/>
    <w:rsid w:val="005171DB"/>
    <w:rsid w:val="00525A3F"/>
    <w:rsid w:val="005264E5"/>
    <w:rsid w:val="005265BF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4F6E"/>
    <w:rsid w:val="006056E3"/>
    <w:rsid w:val="00605704"/>
    <w:rsid w:val="006065FE"/>
    <w:rsid w:val="00606A9A"/>
    <w:rsid w:val="00606D46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581D"/>
    <w:rsid w:val="00787664"/>
    <w:rsid w:val="00791007"/>
    <w:rsid w:val="007919AC"/>
    <w:rsid w:val="00792BAC"/>
    <w:rsid w:val="00792D86"/>
    <w:rsid w:val="00793DB9"/>
    <w:rsid w:val="00793F8F"/>
    <w:rsid w:val="00795D02"/>
    <w:rsid w:val="007A5287"/>
    <w:rsid w:val="007A667E"/>
    <w:rsid w:val="007A6B94"/>
    <w:rsid w:val="007B4413"/>
    <w:rsid w:val="007B4EC0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7F6D7A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0476E"/>
    <w:rsid w:val="00912511"/>
    <w:rsid w:val="00916E96"/>
    <w:rsid w:val="009207DC"/>
    <w:rsid w:val="00930FB0"/>
    <w:rsid w:val="009326F7"/>
    <w:rsid w:val="00934117"/>
    <w:rsid w:val="009364A6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B2EDC"/>
    <w:rsid w:val="009C7AD5"/>
    <w:rsid w:val="009D6114"/>
    <w:rsid w:val="009D7E67"/>
    <w:rsid w:val="009E74AF"/>
    <w:rsid w:val="00A02880"/>
    <w:rsid w:val="00A117B7"/>
    <w:rsid w:val="00A15B1F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7E4B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86643"/>
    <w:rsid w:val="00B90C6B"/>
    <w:rsid w:val="00B931E3"/>
    <w:rsid w:val="00B938B6"/>
    <w:rsid w:val="00B9411E"/>
    <w:rsid w:val="00B94A53"/>
    <w:rsid w:val="00BA294A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A6DA0"/>
    <w:rsid w:val="00CB2867"/>
    <w:rsid w:val="00CB30D5"/>
    <w:rsid w:val="00CB492D"/>
    <w:rsid w:val="00CB7603"/>
    <w:rsid w:val="00CC07FA"/>
    <w:rsid w:val="00CC2C26"/>
    <w:rsid w:val="00CC3243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0A85"/>
    <w:rsid w:val="00D565D5"/>
    <w:rsid w:val="00D572BA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73C"/>
    <w:rsid w:val="00F06C89"/>
    <w:rsid w:val="00F14032"/>
    <w:rsid w:val="00F14269"/>
    <w:rsid w:val="00F1577B"/>
    <w:rsid w:val="00F22466"/>
    <w:rsid w:val="00F2321C"/>
    <w:rsid w:val="00F2338D"/>
    <w:rsid w:val="00F233AB"/>
    <w:rsid w:val="00F3083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05F7"/>
    <w:rsid w:val="00FC5296"/>
    <w:rsid w:val="00FD3195"/>
    <w:rsid w:val="00FE0EE5"/>
    <w:rsid w:val="00FE294B"/>
    <w:rsid w:val="00FF06CE"/>
    <w:rsid w:val="00FF3A92"/>
    <w:rsid w:val="00FF5DA3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2409B7"/>
  <w15:docId w15:val="{0E3ACC6B-5E0D-4E24-9FBD-62940A89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C34E-9E3F-437B-92CB-391DE73D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389</Words>
  <Characters>2705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2017-06-18T03:18:00Z</cp:lastPrinted>
  <dcterms:created xsi:type="dcterms:W3CDTF">2019-09-20T03:06:00Z</dcterms:created>
  <dcterms:modified xsi:type="dcterms:W3CDTF">2019-09-20T03:06:00Z</dcterms:modified>
</cp:coreProperties>
</file>